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8BE" w:rsidRPr="006A1969" w:rsidRDefault="00A758BE" w:rsidP="00A758BE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A758BE" w:rsidRPr="006A1969" w:rsidRDefault="00A758BE" w:rsidP="00A758BE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A758BE" w:rsidRDefault="00A758BE" w:rsidP="00A758BE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A758BE" w:rsidRPr="006A1969" w:rsidRDefault="00A758BE" w:rsidP="00A758BE">
      <w:pPr>
        <w:pStyle w:val="a5"/>
        <w:jc w:val="center"/>
        <w:rPr>
          <w:b/>
          <w:sz w:val="28"/>
          <w:szCs w:val="28"/>
        </w:rPr>
      </w:pPr>
    </w:p>
    <w:p w:rsidR="00A758BE" w:rsidRPr="006A1969" w:rsidRDefault="00A758BE" w:rsidP="00A758BE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A758BE" w:rsidRPr="006A1969" w:rsidTr="008E0F9E">
        <w:tc>
          <w:tcPr>
            <w:tcW w:w="3249" w:type="dxa"/>
          </w:tcPr>
          <w:p w:rsidR="00A758BE" w:rsidRPr="006A1969" w:rsidRDefault="00287066" w:rsidP="00535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54B2">
              <w:rPr>
                <w:sz w:val="28"/>
                <w:szCs w:val="28"/>
              </w:rPr>
              <w:t>.</w:t>
            </w:r>
            <w:r w:rsidR="00A758BE" w:rsidRPr="006A1969">
              <w:rPr>
                <w:sz w:val="28"/>
                <w:szCs w:val="28"/>
              </w:rPr>
              <w:t>0</w:t>
            </w:r>
            <w:r w:rsidR="00A758BE">
              <w:rPr>
                <w:sz w:val="28"/>
                <w:szCs w:val="28"/>
              </w:rPr>
              <w:t>9</w:t>
            </w:r>
            <w:r w:rsidR="00A758BE" w:rsidRPr="006A1969">
              <w:rPr>
                <w:sz w:val="28"/>
                <w:szCs w:val="28"/>
              </w:rPr>
              <w:t>.202</w:t>
            </w:r>
            <w:r w:rsidR="005354B2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A758BE" w:rsidRPr="006A1969" w:rsidRDefault="00A758BE" w:rsidP="008E0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A758BE" w:rsidRPr="006A1969" w:rsidRDefault="00287066" w:rsidP="00A758B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19/18</w:t>
            </w:r>
          </w:p>
        </w:tc>
      </w:tr>
    </w:tbl>
    <w:p w:rsidR="00A758BE" w:rsidRDefault="00A758BE" w:rsidP="00A758BE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A758BE" w:rsidRPr="006A5539" w:rsidRDefault="00A758BE" w:rsidP="00A758BE">
      <w:pPr>
        <w:jc w:val="center"/>
        <w:rPr>
          <w:sz w:val="28"/>
          <w:szCs w:val="28"/>
        </w:rPr>
      </w:pPr>
    </w:p>
    <w:p w:rsidR="00A758BE" w:rsidRPr="006A1969" w:rsidRDefault="00A758BE" w:rsidP="00A758BE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A758BE" w:rsidRPr="006A1969" w:rsidTr="005A3E3A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A758BE" w:rsidRDefault="00A758BE" w:rsidP="008E0F9E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A758BE" w:rsidRDefault="00A758BE" w:rsidP="008E0F9E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5A3E3A">
              <w:rPr>
                <w:b/>
                <w:bCs/>
                <w:sz w:val="28"/>
                <w:szCs w:val="28"/>
                <w:lang w:eastAsia="ar-SA"/>
              </w:rPr>
              <w:t>Старотушкинского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5A3E3A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5A3E3A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A758BE" w:rsidRDefault="00A758BE" w:rsidP="008E0F9E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992200">
              <w:rPr>
                <w:b/>
                <w:bCs/>
                <w:sz w:val="28"/>
                <w:szCs w:val="28"/>
              </w:rPr>
              <w:t>19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5354B2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A758BE" w:rsidRPr="006A1969" w:rsidRDefault="00A758BE" w:rsidP="008E0F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758BE" w:rsidRPr="006A1969" w:rsidTr="005A3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A758BE" w:rsidRDefault="00A758BE" w:rsidP="008E0F9E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5A3E3A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F27905">
              <w:rPr>
                <w:sz w:val="28"/>
              </w:rPr>
              <w:t>9</w:t>
            </w:r>
            <w:r>
              <w:rPr>
                <w:sz w:val="28"/>
              </w:rPr>
              <w:t xml:space="preserve"> сентября 202</w:t>
            </w:r>
            <w:r w:rsidR="00F27905">
              <w:rPr>
                <w:sz w:val="28"/>
              </w:rPr>
              <w:t>1</w:t>
            </w:r>
            <w:r>
              <w:rPr>
                <w:sz w:val="28"/>
              </w:rPr>
              <w:t xml:space="preserve">  года по вопросу: </w:t>
            </w:r>
          </w:p>
          <w:p w:rsidR="005354B2" w:rsidRPr="006A3F41" w:rsidRDefault="00A758BE" w:rsidP="005354B2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«</w:t>
            </w:r>
            <w:r w:rsidR="005354B2" w:rsidRPr="006A3F41">
              <w:rPr>
                <w:sz w:val="28"/>
                <w:szCs w:val="28"/>
              </w:rPr>
              <w:t>Согласны ли вы на введение в 202</w:t>
            </w:r>
            <w:r w:rsidR="005354B2">
              <w:rPr>
                <w:sz w:val="28"/>
                <w:szCs w:val="28"/>
              </w:rPr>
              <w:t>2</w:t>
            </w:r>
            <w:r w:rsidR="005354B2" w:rsidRPr="006A3F41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 w:rsidR="005354B2" w:rsidRPr="006A3F41">
              <w:rPr>
                <w:sz w:val="28"/>
                <w:szCs w:val="28"/>
              </w:rPr>
              <w:t>Старотушкинском</w:t>
            </w:r>
            <w:proofErr w:type="spellEnd"/>
            <w:r w:rsidR="005354B2" w:rsidRPr="006A3F41">
              <w:rPr>
                <w:sz w:val="28"/>
                <w:szCs w:val="28"/>
              </w:rPr>
              <w:t xml:space="preserve"> сельском поселении в сумме 300 рублей на каждого совершеннолетнего жителя, постоянно проживающего на территории поселения</w:t>
            </w:r>
            <w:r w:rsidR="005354B2">
              <w:rPr>
                <w:sz w:val="28"/>
                <w:szCs w:val="28"/>
              </w:rPr>
              <w:t>,</w:t>
            </w:r>
            <w:r w:rsidR="005354B2" w:rsidRPr="006A3F41">
              <w:rPr>
                <w:sz w:val="28"/>
                <w:szCs w:val="28"/>
              </w:rPr>
              <w:t xml:space="preserve"> по воп</w:t>
            </w:r>
            <w:r w:rsidR="005354B2">
              <w:rPr>
                <w:sz w:val="28"/>
                <w:szCs w:val="28"/>
              </w:rPr>
              <w:t>росам местного значения:</w:t>
            </w:r>
          </w:p>
          <w:p w:rsidR="005354B2" w:rsidRPr="006A3F41" w:rsidRDefault="005354B2" w:rsidP="005354B2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</w:p>
          <w:p w:rsidR="005354B2" w:rsidRDefault="005354B2" w:rsidP="005354B2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организация благоустройства</w:t>
            </w:r>
            <w:r>
              <w:rPr>
                <w:sz w:val="28"/>
                <w:szCs w:val="28"/>
              </w:rPr>
              <w:t xml:space="preserve"> территории сельского поселения</w:t>
            </w:r>
            <w:r w:rsidRPr="006A3F41">
              <w:rPr>
                <w:sz w:val="28"/>
                <w:szCs w:val="28"/>
              </w:rPr>
              <w:t>?»</w:t>
            </w:r>
          </w:p>
          <w:p w:rsidR="00A758BE" w:rsidRDefault="00A758BE" w:rsidP="008E0F9E">
            <w:pPr>
              <w:tabs>
                <w:tab w:val="left" w:pos="7830"/>
              </w:tabs>
              <w:ind w:firstLine="567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</w:rPr>
              <w:t>Согласно протоколу о результатах референдума: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5A3E3A">
              <w:rPr>
                <w:sz w:val="28"/>
              </w:rPr>
              <w:t>827</w:t>
            </w:r>
            <w:r>
              <w:rPr>
                <w:sz w:val="28"/>
              </w:rPr>
              <w:t xml:space="preserve"> участник</w:t>
            </w:r>
            <w:r w:rsidR="005A3E3A">
              <w:rPr>
                <w:sz w:val="28"/>
              </w:rPr>
              <w:t>ов</w:t>
            </w:r>
            <w:r>
              <w:rPr>
                <w:sz w:val="28"/>
              </w:rPr>
              <w:t xml:space="preserve"> референдума;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</w:t>
            </w:r>
            <w:r w:rsidR="005A3E3A">
              <w:rPr>
                <w:sz w:val="28"/>
              </w:rPr>
              <w:t>506</w:t>
            </w:r>
            <w:r>
              <w:rPr>
                <w:sz w:val="28"/>
              </w:rPr>
              <w:t xml:space="preserve"> участников референдума, что составляет</w:t>
            </w:r>
            <w:r w:rsidR="005A3E3A">
              <w:rPr>
                <w:sz w:val="28"/>
              </w:rPr>
              <w:t xml:space="preserve"> 61,19</w:t>
            </w:r>
            <w:r>
              <w:rPr>
                <w:sz w:val="28"/>
              </w:rPr>
              <w:t xml:space="preserve"> процент</w:t>
            </w:r>
            <w:r w:rsidR="000C0C7F">
              <w:rPr>
                <w:sz w:val="28"/>
              </w:rPr>
              <w:t>ов</w:t>
            </w:r>
            <w:r>
              <w:rPr>
                <w:sz w:val="28"/>
              </w:rPr>
              <w:t xml:space="preserve">; 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результатам голосования голоса участников референдума </w:t>
            </w:r>
            <w:r>
              <w:rPr>
                <w:sz w:val="28"/>
              </w:rPr>
              <w:lastRenderedPageBreak/>
              <w:t>распределились следующим образом: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позицию «ЗА» проголосовало </w:t>
            </w:r>
            <w:r w:rsidR="005A3E3A">
              <w:rPr>
                <w:sz w:val="28"/>
              </w:rPr>
              <w:t>409</w:t>
            </w:r>
            <w:r w:rsidR="000C0C7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референдума, что составляет </w:t>
            </w:r>
            <w:r w:rsidR="00287066">
              <w:rPr>
                <w:sz w:val="28"/>
              </w:rPr>
              <w:t>80,83</w:t>
            </w:r>
            <w:r>
              <w:rPr>
                <w:sz w:val="28"/>
              </w:rPr>
              <w:t xml:space="preserve"> процента;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проголосовало </w:t>
            </w:r>
            <w:r w:rsidR="005A3E3A">
              <w:rPr>
                <w:sz w:val="28"/>
              </w:rPr>
              <w:t>90</w:t>
            </w:r>
            <w:r w:rsidR="000C0C7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участников </w:t>
            </w:r>
            <w:r w:rsidR="000C0C7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референдума, что составляет </w:t>
            </w:r>
            <w:r w:rsidR="005A3E3A">
              <w:rPr>
                <w:sz w:val="28"/>
              </w:rPr>
              <w:t>17,78</w:t>
            </w:r>
            <w:r>
              <w:rPr>
                <w:sz w:val="28"/>
              </w:rPr>
              <w:t xml:space="preserve"> процент</w:t>
            </w:r>
            <w:r w:rsidR="000C0C7F">
              <w:rPr>
                <w:sz w:val="28"/>
              </w:rPr>
              <w:t>ов</w:t>
            </w:r>
            <w:r>
              <w:rPr>
                <w:sz w:val="28"/>
              </w:rPr>
              <w:t>.</w:t>
            </w:r>
          </w:p>
          <w:p w:rsidR="00A758BE" w:rsidRDefault="00A758BE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A758BE" w:rsidRDefault="00A758BE" w:rsidP="008E0F9E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 w:rsidR="005A3E3A">
              <w:rPr>
                <w:sz w:val="28"/>
                <w:szCs w:val="28"/>
              </w:rPr>
              <w:t>Старотушкинского</w:t>
            </w:r>
            <w:proofErr w:type="spellEnd"/>
            <w:r w:rsidR="005A3E3A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  <w:bookmarkStart w:id="0" w:name="_GoBack"/>
            <w:bookmarkEnd w:id="0"/>
          </w:p>
          <w:p w:rsidR="005A3E3A" w:rsidRPr="006A3F41" w:rsidRDefault="00A758BE" w:rsidP="005A3E3A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="005A3E3A" w:rsidRPr="006A3F41">
              <w:rPr>
                <w:sz w:val="28"/>
                <w:szCs w:val="28"/>
              </w:rPr>
              <w:t>«Согласны ли вы на введение в 202</w:t>
            </w:r>
            <w:r w:rsidR="005A3E3A">
              <w:rPr>
                <w:sz w:val="28"/>
                <w:szCs w:val="28"/>
              </w:rPr>
              <w:t>2</w:t>
            </w:r>
            <w:r w:rsidR="005A3E3A" w:rsidRPr="006A3F41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 w:rsidR="005A3E3A" w:rsidRPr="006A3F41">
              <w:rPr>
                <w:sz w:val="28"/>
                <w:szCs w:val="28"/>
              </w:rPr>
              <w:t>Старотушкинском</w:t>
            </w:r>
            <w:proofErr w:type="spellEnd"/>
            <w:r w:rsidR="005A3E3A" w:rsidRPr="006A3F41">
              <w:rPr>
                <w:sz w:val="28"/>
                <w:szCs w:val="28"/>
              </w:rPr>
              <w:t xml:space="preserve"> сельском поселении в сумме 300 рублей на каждого совершеннолетнего жителя, постоянно проживающего на территории поселения</w:t>
            </w:r>
            <w:r w:rsidR="005A3E3A">
              <w:rPr>
                <w:sz w:val="28"/>
                <w:szCs w:val="28"/>
              </w:rPr>
              <w:t>,</w:t>
            </w:r>
            <w:r w:rsidR="005A3E3A" w:rsidRPr="006A3F41">
              <w:rPr>
                <w:sz w:val="28"/>
                <w:szCs w:val="28"/>
              </w:rPr>
              <w:t xml:space="preserve"> по воп</w:t>
            </w:r>
            <w:r w:rsidR="005A3E3A">
              <w:rPr>
                <w:sz w:val="28"/>
                <w:szCs w:val="28"/>
              </w:rPr>
              <w:t>росам местного значения:</w:t>
            </w:r>
          </w:p>
          <w:p w:rsidR="005A3E3A" w:rsidRPr="006A3F41" w:rsidRDefault="005A3E3A" w:rsidP="005A3E3A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</w:p>
          <w:p w:rsidR="00A758BE" w:rsidRPr="00763AA1" w:rsidRDefault="005A3E3A" w:rsidP="005A3E3A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организация благоустройства</w:t>
            </w:r>
            <w:r>
              <w:rPr>
                <w:sz w:val="28"/>
                <w:szCs w:val="28"/>
              </w:rPr>
              <w:t xml:space="preserve"> территории сельского поселения</w:t>
            </w:r>
            <w:r w:rsidRPr="006A3F41">
              <w:rPr>
                <w:sz w:val="28"/>
                <w:szCs w:val="28"/>
              </w:rPr>
              <w:t>?»</w:t>
            </w:r>
            <w:r>
              <w:rPr>
                <w:sz w:val="28"/>
                <w:szCs w:val="28"/>
              </w:rPr>
              <w:t xml:space="preserve"> </w:t>
            </w:r>
            <w:r w:rsidR="00A758BE" w:rsidRPr="00763AA1">
              <w:rPr>
                <w:sz w:val="28"/>
                <w:szCs w:val="28"/>
              </w:rPr>
              <w:t>принятым.</w:t>
            </w:r>
          </w:p>
          <w:p w:rsidR="00A758BE" w:rsidRPr="00763AA1" w:rsidRDefault="00A758BE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</w:rPr>
              <w:t>Старотушкинского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 района Кировской области.   </w:t>
            </w:r>
          </w:p>
          <w:p w:rsidR="00A758BE" w:rsidRDefault="00A758BE" w:rsidP="008E0F9E">
            <w:pPr>
              <w:pStyle w:val="3"/>
              <w:spacing w:line="240" w:lineRule="auto"/>
              <w:ind w:firstLine="540"/>
            </w:pPr>
            <w:r>
              <w:t xml:space="preserve"> </w:t>
            </w:r>
            <w:r w:rsidRPr="00763AA1">
              <w:t>4. Направить настоящее постановление главе муниципального образовани</w:t>
            </w:r>
            <w:r>
              <w:t xml:space="preserve">я  </w:t>
            </w:r>
            <w:proofErr w:type="spellStart"/>
            <w:r>
              <w:t>Старотушкинского</w:t>
            </w:r>
            <w:proofErr w:type="spellEnd"/>
            <w:r>
              <w:t xml:space="preserve">  </w:t>
            </w:r>
            <w:r w:rsidRPr="003D60B3">
              <w:rPr>
                <w:bCs/>
                <w:lang w:eastAsia="ar-SA"/>
              </w:rPr>
              <w:t>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A758BE" w:rsidRDefault="00A758BE" w:rsidP="008E0F9E">
            <w:pPr>
              <w:pStyle w:val="3"/>
              <w:spacing w:line="240" w:lineRule="auto"/>
              <w:ind w:firstLine="540"/>
            </w:pPr>
            <w:r>
              <w:t xml:space="preserve"> 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A758BE" w:rsidRDefault="00A758BE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A758BE" w:rsidRDefault="00A758BE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5A3E3A" w:rsidTr="005A3E3A">
              <w:trPr>
                <w:trHeight w:val="1425"/>
              </w:trPr>
              <w:tc>
                <w:tcPr>
                  <w:tcW w:w="3794" w:type="dxa"/>
                </w:tcPr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5A3E3A" w:rsidRDefault="005A3E3A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5A3E3A" w:rsidRDefault="005A3E3A">
                  <w:pPr>
                    <w:pStyle w:val="4"/>
                    <w:spacing w:line="25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5A3E3A" w:rsidTr="005A3E3A">
              <w:trPr>
                <w:trHeight w:val="243"/>
              </w:trPr>
              <w:tc>
                <w:tcPr>
                  <w:tcW w:w="3794" w:type="dxa"/>
                </w:tcPr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                                          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5A3E3A" w:rsidRDefault="005A3E3A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5A3E3A" w:rsidRDefault="005A3E3A">
                  <w:pPr>
                    <w:pStyle w:val="4"/>
                    <w:spacing w:line="25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</w:t>
                  </w:r>
                </w:p>
                <w:p w:rsidR="005A3E3A" w:rsidRDefault="005A3E3A">
                  <w:pPr>
                    <w:pStyle w:val="4"/>
                    <w:spacing w:line="25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С.Г.  Суслова</w:t>
                  </w: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5A3E3A" w:rsidTr="005A3E3A">
              <w:trPr>
                <w:trHeight w:val="594"/>
              </w:trPr>
              <w:tc>
                <w:tcPr>
                  <w:tcW w:w="3794" w:type="dxa"/>
                </w:tcPr>
                <w:p w:rsidR="005A3E3A" w:rsidRDefault="005A3E3A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5A3E3A" w:rsidRDefault="005A3E3A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A758BE" w:rsidRDefault="00A758BE" w:rsidP="005A3E3A">
            <w:pPr>
              <w:pStyle w:val="3"/>
              <w:spacing w:line="240" w:lineRule="auto"/>
              <w:ind w:firstLine="0"/>
            </w:pPr>
          </w:p>
          <w:p w:rsidR="00A758BE" w:rsidRDefault="00A758BE" w:rsidP="008E0F9E">
            <w:pPr>
              <w:jc w:val="both"/>
              <w:rPr>
                <w:sz w:val="28"/>
                <w:szCs w:val="28"/>
              </w:rPr>
            </w:pPr>
          </w:p>
          <w:p w:rsidR="00A758BE" w:rsidRPr="006A1969" w:rsidRDefault="00A758BE" w:rsidP="008E0F9E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E"/>
    <w:rsid w:val="000C0C7F"/>
    <w:rsid w:val="00287066"/>
    <w:rsid w:val="005354B2"/>
    <w:rsid w:val="005A3E3A"/>
    <w:rsid w:val="005C7CB9"/>
    <w:rsid w:val="00992200"/>
    <w:rsid w:val="00A758BE"/>
    <w:rsid w:val="00F2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5396D"/>
  <w15:docId w15:val="{ED702031-5C73-47E7-8F48-6239DDA8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758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758B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A758BE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A758BE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A758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A758B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75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A75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A758BE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ws432002</cp:lastModifiedBy>
  <cp:revision>8</cp:revision>
  <dcterms:created xsi:type="dcterms:W3CDTF">2020-09-13T13:24:00Z</dcterms:created>
  <dcterms:modified xsi:type="dcterms:W3CDTF">2021-09-22T09:13:00Z</dcterms:modified>
</cp:coreProperties>
</file>